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郑州大学学生会活动开放周报名表</w:t>
      </w:r>
    </w:p>
    <w:tbl>
      <w:tblPr>
        <w:tblStyle w:val="3"/>
        <w:tblW w:w="86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2021"/>
        <w:gridCol w:w="1237"/>
        <w:gridCol w:w="2274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姓  名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性  别</w:t>
            </w:r>
          </w:p>
        </w:tc>
        <w:tc>
          <w:tcPr>
            <w:tcW w:w="227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87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照</w:t>
            </w:r>
          </w:p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1"/>
                <w:lang w:eastAsia="zh-CN"/>
              </w:rPr>
              <w:t>年</w:t>
            </w:r>
            <w:r>
              <w:rPr>
                <w:rFonts w:hint="eastAsia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1"/>
                <w:lang w:eastAsia="zh-CN"/>
              </w:rPr>
              <w:t>级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手  机</w:t>
            </w:r>
          </w:p>
        </w:tc>
        <w:tc>
          <w:tcPr>
            <w:tcW w:w="227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1"/>
                <w:lang w:eastAsia="zh-CN"/>
              </w:rPr>
              <w:t>院系专业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邮  箱</w:t>
            </w:r>
          </w:p>
        </w:tc>
        <w:tc>
          <w:tcPr>
            <w:tcW w:w="227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1"/>
                <w:lang w:eastAsia="zh-CN"/>
              </w:rPr>
              <w:t>民</w:t>
            </w:r>
            <w:r>
              <w:rPr>
                <w:rFonts w:hint="eastAsia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1"/>
                <w:lang w:eastAsia="zh-CN"/>
              </w:rPr>
              <w:t>族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1"/>
                <w:lang w:eastAsia="zh-CN"/>
              </w:rPr>
              <w:t>生</w:t>
            </w:r>
            <w:r>
              <w:rPr>
                <w:rFonts w:hint="eastAsia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1"/>
                <w:lang w:eastAsia="zh-CN"/>
              </w:rPr>
              <w:t>日</w:t>
            </w:r>
          </w:p>
        </w:tc>
        <w:tc>
          <w:tcPr>
            <w:tcW w:w="227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首选</w:t>
            </w:r>
            <w:r>
              <w:rPr>
                <w:rFonts w:hint="eastAsia"/>
                <w:sz w:val="24"/>
                <w:szCs w:val="21"/>
                <w:lang w:eastAsia="zh-CN"/>
              </w:rPr>
              <w:t>部室</w:t>
            </w:r>
            <w:r>
              <w:rPr>
                <w:rFonts w:hint="eastAsia"/>
                <w:sz w:val="24"/>
                <w:szCs w:val="21"/>
              </w:rPr>
              <w:t>编号</w:t>
            </w:r>
          </w:p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(限一项)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备选</w:t>
            </w:r>
            <w:r>
              <w:rPr>
                <w:rFonts w:hint="eastAsia"/>
                <w:sz w:val="24"/>
                <w:szCs w:val="21"/>
                <w:lang w:eastAsia="zh-CN"/>
              </w:rPr>
              <w:t>部室</w:t>
            </w:r>
            <w:r>
              <w:rPr>
                <w:rFonts w:hint="eastAsia"/>
                <w:sz w:val="24"/>
                <w:szCs w:val="21"/>
              </w:rPr>
              <w:t>编号</w:t>
            </w:r>
          </w:p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(可多选)</w:t>
            </w:r>
          </w:p>
        </w:tc>
        <w:tc>
          <w:tcPr>
            <w:tcW w:w="414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8" w:hRule="atLeast"/>
          <w:jc w:val="center"/>
        </w:trPr>
        <w:tc>
          <w:tcPr>
            <w:tcW w:w="1229" w:type="dxa"/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  <w:lang w:eastAsia="zh-CN"/>
              </w:rPr>
              <w:t>可选报部室</w:t>
            </w:r>
          </w:p>
        </w:tc>
        <w:tc>
          <w:tcPr>
            <w:tcW w:w="74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1.青年志愿者服务中心         7.培训调研部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2.青年传媒中心               8.权益部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 xml:space="preserve">3.办公室                     9.外联部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4.纪检生活部                 10体育部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5.宣传部                     11.学术部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55555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6.文艺部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4" w:hRule="atLeast"/>
          <w:jc w:val="center"/>
        </w:trPr>
        <w:tc>
          <w:tcPr>
            <w:tcW w:w="1229" w:type="dxa"/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eastAsia="宋体"/>
                <w:sz w:val="24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1"/>
                <w:lang w:eastAsia="zh-CN"/>
              </w:rPr>
              <w:t>报名原因及想得到的收获</w:t>
            </w:r>
          </w:p>
        </w:tc>
        <w:tc>
          <w:tcPr>
            <w:tcW w:w="7403" w:type="dxa"/>
            <w:gridSpan w:val="4"/>
            <w:vAlign w:val="center"/>
          </w:tcPr>
          <w:p>
            <w:pPr>
              <w:rPr>
                <w:rFonts w:hint="eastAsia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2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备  注</w:t>
            </w:r>
          </w:p>
        </w:tc>
        <w:tc>
          <w:tcPr>
            <w:tcW w:w="740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</w:p>
        </w:tc>
      </w:tr>
    </w:tbl>
    <w:p>
      <w:pPr>
        <w:spacing w:line="320" w:lineRule="exac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注：此表需用黑色签字笔填写，并在照片栏贴近期1寸免冠照片。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67B61"/>
    <w:rsid w:val="30705A08"/>
    <w:rsid w:val="46867B6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